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7"/>
        <w:gridCol w:w="5812"/>
        <w:gridCol w:w="46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4077" w:type="dxa"/>
          </w:tcPr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lang w:eastAsia="en-US"/>
              </w:rPr>
              <w:drawing>
                <wp:inline distT="0" distB="0" distL="114300" distR="114300">
                  <wp:extent cx="1675765" cy="720725"/>
                  <wp:effectExtent l="0" t="0" r="635" b="3175"/>
                  <wp:docPr id="1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5765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5" w:type="dxa"/>
            <w:gridSpan w:val="2"/>
          </w:tcPr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федеральное государственное бюджетное образовательное учреждение высшего образования 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«Самарский государственный технический университет»  (ФГБОУ ВО «СамГТУ»)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eastAsia="SimSun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eastAsia="SimSun" w:cs="Arial"/>
                <w:b/>
                <w:bCs/>
                <w:sz w:val="18"/>
                <w:szCs w:val="18"/>
                <w:lang w:eastAsia="en-US"/>
              </w:rPr>
              <w:t>443100, г. Самара, ул. Молодогвардейская, 244, Главный корпус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АКТ</w:t>
            </w:r>
          </w:p>
          <w:p>
            <w:pPr>
              <w:spacing w:after="80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sz w:val="21"/>
                <w:szCs w:val="21"/>
                <w:lang w:eastAsia="en-US"/>
              </w:rPr>
              <w:t>№__________ от__________________</w:t>
            </w: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  <w:tcBorders>
              <w:bottom w:val="single" w:color="auto" w:sz="4" w:space="0"/>
            </w:tcBorders>
          </w:tcPr>
          <w:p>
            <w:pPr>
              <w:spacing w:after="80"/>
              <w:jc w:val="center"/>
              <w:rPr>
                <w:rFonts w:ascii="Arial" w:hAnsi="Arial" w:cs="Arial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 w:eastAsiaTheme="minorHAnsi"/>
                <w:b/>
                <w:bCs/>
                <w:sz w:val="24"/>
                <w:szCs w:val="24"/>
                <w:lang w:eastAsia="en-US"/>
              </w:rPr>
              <w:t>УТВЕРЖДАЮ</w:t>
            </w:r>
          </w:p>
          <w:p>
            <w:pPr>
              <w:spacing w:after="80"/>
              <w:jc w:val="right"/>
              <w:rPr>
                <w:rFonts w:ascii="Arial" w:hAnsi="Arial" w:cs="Arial" w:eastAsiaTheme="minorHAnsi"/>
                <w:b/>
                <w:bCs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4077" w:type="dxa"/>
          </w:tcPr>
          <w:p>
            <w:pPr>
              <w:spacing w:after="80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Об уничтожении персональных данных</w:t>
            </w: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80"/>
              <w:jc w:val="center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(курирующий данное подразделение проректор/ директор филиала)</w:t>
            </w:r>
          </w:p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  <w:tcBorders>
              <w:top w:val="single" w:color="auto" w:sz="4" w:space="0"/>
            </w:tcBorders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sz w:val="18"/>
                <w:szCs w:val="18"/>
                <w:lang w:eastAsia="en-US"/>
              </w:rPr>
              <w:t>подпись                                     расшифровка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77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5812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613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sz w:val="21"/>
                <w:szCs w:val="21"/>
                <w:lang w:eastAsia="en-US"/>
              </w:rPr>
              <w:t>«______»_________________20___г.</w:t>
            </w:r>
          </w:p>
        </w:tc>
      </w:tr>
    </w:tbl>
    <w:p>
      <w:pPr>
        <w:pStyle w:val="16"/>
        <w:spacing w:before="0" w:after="240" w:afterAutospacing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Комиссия по проведению мероприятий по защите персональных данных СамГТУ (для филиалов - комиссия по уничтожению персональных данных в филиале [наименование филиала]), действующая в соответствии с Положением об обработке и защите персональных данных в СамГТУ, Положением о комиссии по проведению мероприятий по защите персональных данных СамГТУ, приказом ректора №_______ от __________________, в составе :</w:t>
      </w:r>
    </w:p>
    <w:p>
      <w:pPr>
        <w:pStyle w:val="16"/>
        <w:spacing w:before="0" w:after="24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Председатель- ____________________________________________________</w:t>
      </w:r>
    </w:p>
    <w:p>
      <w:pPr>
        <w:pStyle w:val="16"/>
        <w:spacing w:before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Члены комиссии - __________________________________________________</w:t>
      </w:r>
    </w:p>
    <w:p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на основании акта о выделении к уничтожению (АКТ №_____________, дата __________________, подразделение______________________) произвела уничтожение следующих персональных данных;</w:t>
      </w:r>
    </w:p>
    <w:tbl>
      <w:tblPr>
        <w:tblStyle w:val="5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7"/>
        <w:gridCol w:w="3697"/>
        <w:gridCol w:w="3905"/>
        <w:gridCol w:w="2704"/>
        <w:gridCol w:w="1985"/>
        <w:gridCol w:w="18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77" w:type="pct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</w:t>
            </w:r>
            <w:r>
              <w:rPr>
                <w:rFonts w:ascii="Arial" w:hAnsi="Arial" w:cs="Arial"/>
                <w:sz w:val="18"/>
                <w:szCs w:val="18"/>
              </w:rPr>
              <w:br w:type="textWrapping"/>
            </w:r>
            <w:r>
              <w:rPr>
                <w:rFonts w:ascii="Arial" w:hAnsi="Arial" w:cs="Arial"/>
                <w:sz w:val="18"/>
                <w:szCs w:val="18"/>
              </w:rPr>
              <w:t>п/п</w:t>
            </w:r>
          </w:p>
        </w:tc>
        <w:tc>
          <w:tcPr>
            <w:tcW w:w="1265" w:type="pct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48"/>
                <w:rFonts w:ascii="Arial" w:hAnsi="Arial" w:eastAsia="SimSun" w:cs="Arial"/>
                <w:sz w:val="18"/>
                <w:szCs w:val="18"/>
              </w:rPr>
              <w:t>Н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>аименование материального (ых) носителя (ей), содержащего (их) персональные данные субъекта (ов) персональных данных</w:t>
            </w:r>
            <w:r>
              <w:rPr>
                <w:rFonts w:ascii="Arial" w:hAnsi="Arial" w:eastAsia="SimSun" w:cs="Arial"/>
                <w:sz w:val="18"/>
                <w:szCs w:val="18"/>
              </w:rPr>
              <w:br w:type="textWrapping"/>
            </w:r>
            <w:r>
              <w:rPr>
                <w:rFonts w:ascii="Arial" w:hAnsi="Arial" w:eastAsia="SimSun" w:cs="Arial"/>
                <w:sz w:val="18"/>
                <w:szCs w:val="18"/>
              </w:rPr>
              <w:t>‎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>(в случае обработки персональных данных без использования средств автоматизации)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>наименование информационной (ых) системы (систем) персональных данных, из которой (ых) были уничтожены персональные данные субъекта (ов) персональных данных (в случае обработки персональных данных с использованием средств автоматизации)</w:t>
            </w:r>
          </w:p>
        </w:tc>
        <w:tc>
          <w:tcPr>
            <w:tcW w:w="1336" w:type="pct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48"/>
                <w:rFonts w:ascii="Arial" w:hAnsi="Arial" w:eastAsia="SimSun" w:cs="Arial"/>
                <w:sz w:val="18"/>
                <w:szCs w:val="18"/>
              </w:rPr>
              <w:t>Ф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>амили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</w:rPr>
              <w:t>я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>, имя, отчество (при наличии) субъекта (ов) или иная информация, относящаяся к определенному (ым) физическому (им) лицу (ам), чьи персональные данные б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</w:rPr>
              <w:t>удут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 xml:space="preserve"> уничтожены</w:t>
            </w:r>
          </w:p>
        </w:tc>
        <w:tc>
          <w:tcPr>
            <w:tcW w:w="924" w:type="pct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48"/>
                <w:rFonts w:ascii="Arial" w:hAnsi="Arial" w:eastAsia="SimSun" w:cs="Arial"/>
                <w:sz w:val="18"/>
                <w:szCs w:val="18"/>
              </w:rPr>
              <w:t>П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>еречень категорий уничтоженных персональных данных субъекта (ов) персональных данных</w:t>
            </w:r>
          </w:p>
        </w:tc>
        <w:tc>
          <w:tcPr>
            <w:tcW w:w="679" w:type="pct"/>
          </w:tcPr>
          <w:p>
            <w:pPr>
              <w:jc w:val="both"/>
              <w:rPr>
                <w:rStyle w:val="48"/>
                <w:rFonts w:ascii="Arial" w:hAnsi="Arial" w:eastAsia="SimSun" w:cs="Arial"/>
                <w:sz w:val="18"/>
                <w:szCs w:val="18"/>
              </w:rPr>
            </w:pPr>
            <w:r>
              <w:rPr>
                <w:rStyle w:val="48"/>
                <w:rFonts w:ascii="Arial" w:hAnsi="Arial" w:eastAsia="SimSun" w:cs="Arial"/>
                <w:sz w:val="18"/>
                <w:szCs w:val="18"/>
                <w:lang w:val="en-US"/>
              </w:rPr>
              <w:t>C</w:t>
            </w:r>
            <w:r>
              <w:rPr>
                <w:rStyle w:val="48"/>
                <w:rFonts w:ascii="Arial" w:hAnsi="Arial" w:eastAsia="SimSun" w:cs="Arial"/>
                <w:sz w:val="18"/>
                <w:szCs w:val="18"/>
                <w:lang w:val="ru"/>
              </w:rPr>
              <w:t>пособ уничтожения персональных данных</w:t>
            </w:r>
          </w:p>
        </w:tc>
        <w:tc>
          <w:tcPr>
            <w:tcW w:w="619" w:type="pct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Причина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уничтожения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0" w:hRule="atLeast"/>
          <w:jc w:val="center"/>
        </w:trPr>
        <w:tc>
          <w:tcPr>
            <w:tcW w:w="177" w:type="pct"/>
            <w:vAlign w:val="bottom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5" w:type="pct"/>
            <w:vAlign w:val="bottom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35" w:type="pct"/>
            <w:vAlign w:val="bottom"/>
          </w:tcPr>
          <w:p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  <w:tc>
          <w:tcPr>
            <w:tcW w:w="925" w:type="pct"/>
            <w:vAlign w:val="bottom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679" w:type="pct"/>
            <w:vAlign w:val="bottom"/>
          </w:tcPr>
          <w:p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619" w:type="pct"/>
            <w:vAlign w:val="bottom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77" w:type="pct"/>
            <w:vAlign w:val="center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5" w:type="pct"/>
            <w:vAlign w:val="center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5" w:type="pct"/>
            <w:vAlign w:val="center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5" w:type="pct"/>
            <w:vAlign w:val="center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9" w:type="pct"/>
            <w:vAlign w:val="center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  <w:vAlign w:val="center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77" w:type="pct"/>
            <w:vAlign w:val="bottom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5" w:type="pct"/>
            <w:vAlign w:val="bottom"/>
          </w:tcPr>
          <w:p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35" w:type="pct"/>
            <w:vAlign w:val="bottom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5" w:type="pct"/>
            <w:vAlign w:val="bottom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9" w:type="pct"/>
            <w:vAlign w:val="bottom"/>
          </w:tcPr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  <w:vAlign w:val="bottom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Итого пунктов в акте о</w:t>
      </w:r>
      <w:r>
        <w:rPr>
          <w:rFonts w:ascii="Arial" w:hAnsi="Arial" w:cs="Arial"/>
          <w:lang w:val="ru-RU"/>
        </w:rPr>
        <w:t>б</w:t>
      </w:r>
      <w:r>
        <w:rPr>
          <w:rFonts w:ascii="Arial" w:hAnsi="Arial" w:cs="Arial"/>
        </w:rPr>
        <w:t xml:space="preserve"> уничтожени</w:t>
      </w:r>
      <w:r>
        <w:rPr>
          <w:rFonts w:ascii="Arial" w:hAnsi="Arial" w:cs="Arial"/>
          <w:lang w:val="ru-RU"/>
        </w:rPr>
        <w:t>и</w:t>
      </w:r>
      <w:r>
        <w:rPr>
          <w:rFonts w:ascii="Arial" w:hAnsi="Arial" w:cs="Arial"/>
        </w:rPr>
        <w:t xml:space="preserve"> ___________________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  <w:bookmarkStart w:id="0" w:name="_GoBack"/>
      <w:bookmarkEnd w:id="0"/>
    </w:p>
    <w:p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__________________________________/______________________________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__________________________________/______________________________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__________________________________/______________________________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__________________________________/______________________________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Все страницы акта об уничтожении прошиты, пронумерованы и скреплены подписью работника СамГТУ, утвердившего данный акт об уничтожении персональных данных.</w:t>
      </w: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346365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D0D1753"/>
    <w:rsid w:val="0E8C5D88"/>
    <w:rsid w:val="0F5026B4"/>
    <w:rsid w:val="0F5249D5"/>
    <w:rsid w:val="109220A6"/>
    <w:rsid w:val="109C6F55"/>
    <w:rsid w:val="10B75021"/>
    <w:rsid w:val="11024555"/>
    <w:rsid w:val="115F642C"/>
    <w:rsid w:val="11BB562D"/>
    <w:rsid w:val="11D84431"/>
    <w:rsid w:val="123553DF"/>
    <w:rsid w:val="124E1F15"/>
    <w:rsid w:val="13547AE7"/>
    <w:rsid w:val="13806AD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DD3655"/>
    <w:rsid w:val="230C789C"/>
    <w:rsid w:val="23F25587"/>
    <w:rsid w:val="23F3113E"/>
    <w:rsid w:val="244A3A8A"/>
    <w:rsid w:val="247B1377"/>
    <w:rsid w:val="24812E02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9F81AE4"/>
    <w:rsid w:val="5AAA0F30"/>
    <w:rsid w:val="5AC95C92"/>
    <w:rsid w:val="5B1C4013"/>
    <w:rsid w:val="5B4D21D7"/>
    <w:rsid w:val="5B6D1911"/>
    <w:rsid w:val="5B9758FD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034080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0BF6893"/>
    <w:rsid w:val="71D46F9E"/>
    <w:rsid w:val="72AE5A41"/>
    <w:rsid w:val="72E66F89"/>
    <w:rsid w:val="731F693F"/>
    <w:rsid w:val="7329331A"/>
    <w:rsid w:val="737E7688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27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2023-03-23T10:02:26Z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29CEDB0B7D3745968E72B88DF7FEDFD6</vt:lpwstr>
  </property>
</Properties>
</file>